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9EDA" w14:textId="77777777" w:rsidR="004962E6" w:rsidRDefault="004962E6" w:rsidP="0050142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340987" w14:textId="77777777" w:rsidR="00501429" w:rsidRPr="00501429" w:rsidRDefault="00501429" w:rsidP="0050142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429">
        <w:rPr>
          <w:rFonts w:ascii="Times New Roman" w:hAnsi="Times New Roman" w:cs="Times New Roman"/>
          <w:b/>
          <w:sz w:val="28"/>
          <w:szCs w:val="28"/>
        </w:rPr>
        <w:t>VII</w:t>
      </w:r>
      <w:r w:rsidR="0073334F">
        <w:rPr>
          <w:rFonts w:ascii="Times New Roman" w:hAnsi="Times New Roman" w:cs="Times New Roman"/>
          <w:b/>
          <w:sz w:val="28"/>
          <w:szCs w:val="28"/>
        </w:rPr>
        <w:t>I</w:t>
      </w:r>
      <w:r w:rsidRPr="00501429">
        <w:rPr>
          <w:rFonts w:ascii="Times New Roman" w:hAnsi="Times New Roman" w:cs="Times New Roman"/>
          <w:b/>
          <w:sz w:val="28"/>
          <w:szCs w:val="28"/>
        </w:rPr>
        <w:t xml:space="preserve"> Lietuvos 1–12 (I–IV g.) klasių mokinių tarpdalykinė konferencija</w:t>
      </w:r>
    </w:p>
    <w:p w14:paraId="2F5E754F" w14:textId="77777777" w:rsidR="00501429" w:rsidRPr="00501429" w:rsidRDefault="00501429" w:rsidP="00501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71570" w14:textId="77777777" w:rsidR="00501429" w:rsidRPr="00501429" w:rsidRDefault="00501429" w:rsidP="00501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E5D4D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5D9E373A" w14:textId="77777777" w:rsidR="00501429" w:rsidRPr="00501429" w:rsidRDefault="00501429" w:rsidP="00501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98743" w14:textId="77777777" w:rsidR="00501429" w:rsidRPr="00501429" w:rsidRDefault="00501429" w:rsidP="00501429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01429">
        <w:rPr>
          <w:rFonts w:ascii="Times New Roman" w:hAnsi="Times New Roman" w:cs="Times New Roman"/>
          <w:b/>
          <w:sz w:val="36"/>
          <w:szCs w:val="36"/>
        </w:rPr>
        <w:t>MENAS IR ŽMOGAUS DVASINIS PASAULIS</w:t>
      </w:r>
    </w:p>
    <w:p w14:paraId="7D86CAFC" w14:textId="77777777" w:rsidR="00501429" w:rsidRPr="00501429" w:rsidRDefault="00501429" w:rsidP="00501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627D9" w14:textId="77777777" w:rsidR="00501429" w:rsidRPr="00501429" w:rsidRDefault="00501429" w:rsidP="005014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t>KVIETIMAS</w:t>
      </w:r>
    </w:p>
    <w:p w14:paraId="4DD384E0" w14:textId="77777777" w:rsidR="00501429" w:rsidRPr="00501429" w:rsidRDefault="00501429" w:rsidP="00501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D656F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798A214" wp14:editId="158EBAD4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771775" cy="3900170"/>
            <wp:effectExtent l="19050" t="19050" r="28575" b="24130"/>
            <wp:wrapTight wrapText="bothSides">
              <wp:wrapPolygon edited="0">
                <wp:start x="-148" y="-106"/>
                <wp:lineTo x="-148" y="21628"/>
                <wp:lineTo x="21674" y="21628"/>
                <wp:lineTo x="21674" y="-106"/>
                <wp:lineTo x="-148" y="-106"/>
              </wp:wrapPolygon>
            </wp:wrapTight>
            <wp:docPr id="1" name="Paveikslėlis 1" descr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00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F4927EC" w14:textId="77777777" w:rsidR="00501429" w:rsidRPr="00501429" w:rsidRDefault="00501429" w:rsidP="00501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D3EFB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49B61081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68A3FF3A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76833027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21DB5170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75D00688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48978F3C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795EC623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43E428A5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22F82C91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25D27C5C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16F9AC6B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035833EE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69CCE7A2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74DF1833" w14:textId="77777777" w:rsidR="00501429" w:rsidRPr="00501429" w:rsidRDefault="00501429" w:rsidP="00501429">
      <w:pPr>
        <w:rPr>
          <w:rFonts w:ascii="Times New Roman" w:hAnsi="Times New Roman" w:cs="Times New Roman"/>
          <w:sz w:val="24"/>
          <w:szCs w:val="24"/>
        </w:rPr>
      </w:pPr>
    </w:p>
    <w:p w14:paraId="2DB06160" w14:textId="77777777" w:rsidR="00501429" w:rsidRPr="00501429" w:rsidRDefault="00501429" w:rsidP="0050142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Šeduva</w:t>
      </w:r>
    </w:p>
    <w:p w14:paraId="62947BA9" w14:textId="77777777" w:rsidR="00501429" w:rsidRPr="00501429" w:rsidRDefault="000C4F07" w:rsidP="0050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2020-04-03</w:t>
      </w:r>
    </w:p>
    <w:p w14:paraId="7558EFC9" w14:textId="77777777" w:rsidR="00501429" w:rsidRPr="00501429" w:rsidRDefault="00501429" w:rsidP="0050142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3F9B6" w14:textId="77777777" w:rsidR="004962E6" w:rsidRDefault="004962E6" w:rsidP="004962E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FB985" w14:textId="77777777" w:rsidR="00501429" w:rsidRPr="004962E6" w:rsidRDefault="00501429" w:rsidP="004962E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Kviečiame Lietuvos </w:t>
      </w:r>
      <w:r w:rsidR="0049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1–4, 5–8 ir </w:t>
      </w:r>
      <w:r w:rsidRPr="00501429">
        <w:rPr>
          <w:rFonts w:ascii="Times New Roman" w:hAnsi="Times New Roman" w:cs="Times New Roman"/>
          <w:b/>
          <w:sz w:val="24"/>
          <w:szCs w:val="24"/>
          <w:u w:val="single"/>
        </w:rPr>
        <w:t>9–12 (I–IV g.)</w:t>
      </w:r>
      <w:r w:rsidRPr="00501429">
        <w:rPr>
          <w:rFonts w:ascii="Times New Roman" w:hAnsi="Times New Roman" w:cs="Times New Roman"/>
          <w:b/>
          <w:sz w:val="24"/>
          <w:szCs w:val="24"/>
        </w:rPr>
        <w:t xml:space="preserve"> klasių mokinius bei jų meninio (šokio, teatro, muzikos, dailės, technologijų), pradinių klasių, dorinio ugdymo ir kitų dalykų mokytojus dalyvauti Lietuvos tarpdalykinėje mokinių konferencijoje.</w:t>
      </w:r>
    </w:p>
    <w:p w14:paraId="3F3D0DA4" w14:textId="77777777" w:rsidR="00501429" w:rsidRPr="00501429" w:rsidRDefault="00501429" w:rsidP="004962E6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t>Mokinių konferencijos pranešimų sritys:</w:t>
      </w:r>
    </w:p>
    <w:p w14:paraId="24411CD4" w14:textId="77777777" w:rsidR="00501429" w:rsidRPr="00501429" w:rsidRDefault="00501429" w:rsidP="004962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įvairių meno kūrinių vertybinio turinio, apimančio žmogaus konfliktų, elgesio, būties prasmės ir kitas svarbias problemas, vertinimas ir kritinės studijos, interpretacija, analizė;</w:t>
      </w:r>
    </w:p>
    <w:p w14:paraId="70FBB918" w14:textId="77777777" w:rsidR="00501429" w:rsidRPr="00501429" w:rsidRDefault="00501429" w:rsidP="004962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informacinių, audiovizualinių ir skaitmeninių technologijų panaudojimas mokinių meno ir kultūros pasaulio pažinime bei kūryboje;</w:t>
      </w:r>
    </w:p>
    <w:p w14:paraId="03F8C3E2" w14:textId="77777777" w:rsidR="00501429" w:rsidRPr="004962E6" w:rsidRDefault="00501429" w:rsidP="004962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mokinių projektinė veikla.</w:t>
      </w:r>
    </w:p>
    <w:p w14:paraId="797F79CF" w14:textId="77777777" w:rsidR="00501429" w:rsidRPr="00501429" w:rsidRDefault="00501429" w:rsidP="004962E6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t>Konferencijos darbo formos:</w:t>
      </w:r>
    </w:p>
    <w:p w14:paraId="2A70E9B2" w14:textId="77777777" w:rsidR="00501429" w:rsidRPr="00501429" w:rsidRDefault="00501429" w:rsidP="004962E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pranešimai;</w:t>
      </w:r>
    </w:p>
    <w:p w14:paraId="48C20FEE" w14:textId="77777777" w:rsidR="00501429" w:rsidRPr="00501429" w:rsidRDefault="00501429" w:rsidP="004962E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stendiniai pranešimai;</w:t>
      </w:r>
    </w:p>
    <w:p w14:paraId="57E9F520" w14:textId="77777777" w:rsidR="00501429" w:rsidRPr="004962E6" w:rsidRDefault="00501429" w:rsidP="004962E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diskusijos.</w:t>
      </w:r>
    </w:p>
    <w:p w14:paraId="456DBA65" w14:textId="77777777" w:rsidR="00501429" w:rsidRPr="00501429" w:rsidRDefault="00501429" w:rsidP="004962E6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t>Konferencijos organizacinis komitetas:</w:t>
      </w:r>
    </w:p>
    <w:p w14:paraId="1D949281" w14:textId="77777777" w:rsidR="00501429" w:rsidRPr="004962E6" w:rsidRDefault="00501429" w:rsidP="004962E6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962E6">
        <w:rPr>
          <w:rFonts w:ascii="Times New Roman" w:hAnsi="Times New Roman" w:cs="Times New Roman"/>
          <w:b/>
          <w:sz w:val="24"/>
          <w:szCs w:val="24"/>
        </w:rPr>
        <w:t xml:space="preserve">Pirmininkė – </w:t>
      </w:r>
      <w:r w:rsidRPr="004962E6">
        <w:rPr>
          <w:rFonts w:ascii="Times New Roman" w:hAnsi="Times New Roman" w:cs="Times New Roman"/>
          <w:sz w:val="24"/>
          <w:szCs w:val="24"/>
        </w:rPr>
        <w:t>Vida Makutienė, Radviliškio rajono Šeduvos gimnazijos direktoriaus pavaduotoja ugdymui.</w:t>
      </w:r>
    </w:p>
    <w:p w14:paraId="67C52239" w14:textId="77777777" w:rsidR="00501429" w:rsidRPr="004962E6" w:rsidRDefault="00501429" w:rsidP="004962E6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962E6">
        <w:rPr>
          <w:rFonts w:ascii="Times New Roman" w:hAnsi="Times New Roman" w:cs="Times New Roman"/>
          <w:b/>
          <w:sz w:val="24"/>
          <w:szCs w:val="24"/>
        </w:rPr>
        <w:t>Nariai:</w:t>
      </w:r>
    </w:p>
    <w:p w14:paraId="10BEC9DD" w14:textId="77777777" w:rsidR="00501429" w:rsidRPr="004962E6" w:rsidRDefault="00501429" w:rsidP="004962E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4962E6">
        <w:rPr>
          <w:rFonts w:ascii="Times New Roman" w:hAnsi="Times New Roman" w:cs="Times New Roman"/>
          <w:sz w:val="24"/>
          <w:szCs w:val="24"/>
        </w:rPr>
        <w:t>Astijus Poška, Radviliškio rajono Šeduvos gimnazijos šokio mokytojas ekspertas;</w:t>
      </w:r>
    </w:p>
    <w:p w14:paraId="0252DF02" w14:textId="77777777" w:rsidR="00501429" w:rsidRPr="004962E6" w:rsidRDefault="00501429" w:rsidP="004962E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4962E6">
        <w:rPr>
          <w:rFonts w:ascii="Times New Roman" w:hAnsi="Times New Roman" w:cs="Times New Roman"/>
          <w:sz w:val="24"/>
          <w:szCs w:val="24"/>
        </w:rPr>
        <w:t>Jolanta Akučkienė, Radviliškio rajono Šeduvos gimnazijos dailės mokytoja metodininkė;</w:t>
      </w:r>
    </w:p>
    <w:p w14:paraId="4041FA49" w14:textId="77777777" w:rsidR="00501429" w:rsidRPr="004962E6" w:rsidRDefault="00501429" w:rsidP="004962E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4962E6">
        <w:rPr>
          <w:rFonts w:ascii="Times New Roman" w:hAnsi="Times New Roman" w:cs="Times New Roman"/>
          <w:sz w:val="24"/>
          <w:szCs w:val="24"/>
        </w:rPr>
        <w:t>Aušra Poškienė, Radviliškio rajono Šeduvos gimnazijos pradinių klasių mokytoja metodininkė;</w:t>
      </w:r>
    </w:p>
    <w:p w14:paraId="3E2BA2F4" w14:textId="77777777" w:rsidR="00501429" w:rsidRPr="004962E6" w:rsidRDefault="00501429" w:rsidP="004962E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4962E6">
        <w:rPr>
          <w:rFonts w:ascii="Times New Roman" w:hAnsi="Times New Roman" w:cs="Times New Roman"/>
          <w:sz w:val="24"/>
          <w:szCs w:val="24"/>
        </w:rPr>
        <w:t>Rima Juškienė, Radviliškio rajono Šeduvos gimnazijos informacinių technologijų mokytoja metodininkė.</w:t>
      </w:r>
    </w:p>
    <w:p w14:paraId="2B1752B8" w14:textId="77777777" w:rsidR="00501429" w:rsidRPr="00501429" w:rsidRDefault="00501429" w:rsidP="004962E6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429">
        <w:rPr>
          <w:rFonts w:ascii="Times New Roman" w:hAnsi="Times New Roman" w:cs="Times New Roman"/>
          <w:b/>
          <w:color w:val="000000"/>
          <w:sz w:val="24"/>
          <w:szCs w:val="24"/>
        </w:rPr>
        <w:t>Svarbiausios datos:</w:t>
      </w:r>
    </w:p>
    <w:p w14:paraId="38CD1BC9" w14:textId="77777777" w:rsidR="00501429" w:rsidRPr="00501429" w:rsidRDefault="00501429" w:rsidP="004962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Iki</w:t>
      </w:r>
      <w:r w:rsidR="00C17578">
        <w:rPr>
          <w:rFonts w:ascii="Times New Roman" w:hAnsi="Times New Roman" w:cs="Times New Roman"/>
          <w:sz w:val="24"/>
          <w:szCs w:val="24"/>
        </w:rPr>
        <w:t xml:space="preserve"> </w:t>
      </w:r>
      <w:r w:rsidR="005418EB">
        <w:rPr>
          <w:rFonts w:ascii="Times New Roman" w:hAnsi="Times New Roman" w:cs="Times New Roman"/>
          <w:b/>
          <w:sz w:val="24"/>
          <w:szCs w:val="24"/>
        </w:rPr>
        <w:t>2020-03-23</w:t>
      </w:r>
      <w:r w:rsidR="00C0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E97">
        <w:rPr>
          <w:rFonts w:ascii="Times New Roman" w:hAnsi="Times New Roman" w:cs="Times New Roman"/>
          <w:sz w:val="24"/>
          <w:szCs w:val="24"/>
        </w:rPr>
        <w:t>užpildyti pranešėjo elektroninę anketą</w:t>
      </w:r>
      <w:r w:rsidRPr="00501429">
        <w:rPr>
          <w:rFonts w:ascii="Times New Roman" w:hAnsi="Times New Roman" w:cs="Times New Roman"/>
          <w:sz w:val="24"/>
          <w:szCs w:val="24"/>
        </w:rPr>
        <w:t>.</w:t>
      </w:r>
      <w:r w:rsidR="00C17578">
        <w:rPr>
          <w:rFonts w:ascii="Times New Roman" w:hAnsi="Times New Roman" w:cs="Times New Roman"/>
          <w:sz w:val="24"/>
          <w:szCs w:val="24"/>
        </w:rPr>
        <w:t xml:space="preserve"> </w:t>
      </w:r>
      <w:r w:rsidRPr="00501429">
        <w:rPr>
          <w:rFonts w:ascii="Times New Roman" w:hAnsi="Times New Roman" w:cs="Times New Roman"/>
          <w:sz w:val="24"/>
          <w:szCs w:val="24"/>
        </w:rPr>
        <w:t>Dalyvio anketą</w:t>
      </w:r>
      <w:r w:rsidR="00C17578">
        <w:rPr>
          <w:rFonts w:ascii="Times New Roman" w:hAnsi="Times New Roman" w:cs="Times New Roman"/>
          <w:sz w:val="24"/>
          <w:szCs w:val="24"/>
        </w:rPr>
        <w:t xml:space="preserve"> </w:t>
      </w:r>
      <w:r w:rsidRPr="00501429">
        <w:rPr>
          <w:rFonts w:ascii="Times New Roman" w:hAnsi="Times New Roman" w:cs="Times New Roman"/>
          <w:sz w:val="24"/>
          <w:szCs w:val="24"/>
        </w:rPr>
        <w:t>ras</w:t>
      </w:r>
      <w:r w:rsidR="004A5E97">
        <w:rPr>
          <w:rFonts w:ascii="Times New Roman" w:hAnsi="Times New Roman" w:cs="Times New Roman"/>
          <w:sz w:val="24"/>
          <w:szCs w:val="24"/>
        </w:rPr>
        <w:t>ite</w:t>
      </w:r>
      <w:r w:rsidRPr="00501429">
        <w:rPr>
          <w:rFonts w:ascii="Times New Roman" w:hAnsi="Times New Roman" w:cs="Times New Roman"/>
          <w:sz w:val="24"/>
          <w:szCs w:val="24"/>
        </w:rPr>
        <w:t xml:space="preserve"> adresu</w:t>
      </w:r>
      <w:r w:rsidRPr="00501429">
        <w:rPr>
          <w:rFonts w:ascii="Times New Roman" w:hAnsi="Times New Roman" w:cs="Times New Roman"/>
          <w:b/>
          <w:sz w:val="24"/>
          <w:szCs w:val="24"/>
        </w:rPr>
        <w:t xml:space="preserve"> http://www.seduvosgimnazija.lt</w:t>
      </w:r>
      <w:r w:rsidR="00A673F2">
        <w:rPr>
          <w:rFonts w:ascii="Times New Roman" w:hAnsi="Times New Roman" w:cs="Times New Roman"/>
          <w:b/>
          <w:sz w:val="24"/>
          <w:szCs w:val="24"/>
        </w:rPr>
        <w:t>.</w:t>
      </w:r>
    </w:p>
    <w:p w14:paraId="2FAFB7AD" w14:textId="77777777" w:rsidR="00501429" w:rsidRPr="00094ACE" w:rsidRDefault="00501429" w:rsidP="004962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ACE">
        <w:rPr>
          <w:rFonts w:ascii="Times New Roman" w:hAnsi="Times New Roman" w:cs="Times New Roman"/>
          <w:sz w:val="24"/>
          <w:szCs w:val="24"/>
        </w:rPr>
        <w:t xml:space="preserve">Iki </w:t>
      </w:r>
      <w:r w:rsidR="005418EB">
        <w:rPr>
          <w:rFonts w:ascii="Times New Roman" w:hAnsi="Times New Roman" w:cs="Times New Roman"/>
          <w:b/>
          <w:sz w:val="24"/>
          <w:szCs w:val="24"/>
        </w:rPr>
        <w:t>2020-03-30</w:t>
      </w:r>
      <w:r w:rsidRPr="00094ACE">
        <w:rPr>
          <w:rFonts w:ascii="Times New Roman" w:hAnsi="Times New Roman" w:cs="Times New Roman"/>
          <w:sz w:val="24"/>
          <w:szCs w:val="24"/>
        </w:rPr>
        <w:t xml:space="preserve"> skelbiama konferencijos programa ir siunčiami kvietimai el. p.</w:t>
      </w:r>
    </w:p>
    <w:p w14:paraId="03263088" w14:textId="77777777" w:rsidR="00501429" w:rsidRPr="00EF5E41" w:rsidRDefault="000C4F07" w:rsidP="00EF5E41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Konferencija numatoma 2020 m. balandžio 3</w:t>
      </w:r>
      <w:r w:rsidR="00501429" w:rsidRPr="00501429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14:paraId="6B208C39" w14:textId="77777777" w:rsidR="00501429" w:rsidRPr="00501429" w:rsidRDefault="00501429" w:rsidP="004962E6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t>Reikalavimai stendiniams pranešimams:</w:t>
      </w:r>
    </w:p>
    <w:p w14:paraId="5AB0571A" w14:textId="77777777" w:rsidR="00501429" w:rsidRPr="00501429" w:rsidRDefault="00501429" w:rsidP="004962E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pranešimo tematika turi būti skirta praktinei patirčiai apibendrinti;</w:t>
      </w:r>
    </w:p>
    <w:p w14:paraId="3A0A5CAF" w14:textId="77777777" w:rsidR="00501429" w:rsidRPr="00501429" w:rsidRDefault="00501429" w:rsidP="004962E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pranešimas turi tilpti 1 kv. m. vertikaliame stende;</w:t>
      </w:r>
    </w:p>
    <w:p w14:paraId="3A92700E" w14:textId="77777777" w:rsidR="00501429" w:rsidRPr="00B943BF" w:rsidRDefault="00501429" w:rsidP="00B943B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pranešėjas pasirengia trumpam pranešimo pristatymui</w:t>
      </w:r>
      <w:r w:rsidR="00B943BF">
        <w:rPr>
          <w:rFonts w:ascii="Times New Roman" w:hAnsi="Times New Roman" w:cs="Times New Roman"/>
          <w:sz w:val="24"/>
          <w:szCs w:val="24"/>
        </w:rPr>
        <w:t>.</w:t>
      </w:r>
    </w:p>
    <w:p w14:paraId="1EE191B2" w14:textId="77777777" w:rsidR="00501429" w:rsidRPr="00501429" w:rsidRDefault="00501429" w:rsidP="004962E6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1429">
        <w:rPr>
          <w:rFonts w:ascii="Times New Roman" w:hAnsi="Times New Roman" w:cs="Times New Roman"/>
          <w:b/>
          <w:bCs/>
          <w:sz w:val="24"/>
          <w:szCs w:val="24"/>
        </w:rPr>
        <w:t xml:space="preserve">Konferenciją organizuoja </w:t>
      </w:r>
      <w:r w:rsidRPr="00501429">
        <w:rPr>
          <w:rFonts w:ascii="Times New Roman" w:hAnsi="Times New Roman" w:cs="Times New Roman"/>
          <w:sz w:val="24"/>
          <w:szCs w:val="24"/>
        </w:rPr>
        <w:t>Radviliškio rajono Šeduvos gimnazija.</w:t>
      </w:r>
    </w:p>
    <w:p w14:paraId="4E9F0D84" w14:textId="77777777" w:rsidR="004962E6" w:rsidRDefault="00501429" w:rsidP="004962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b/>
          <w:sz w:val="24"/>
          <w:szCs w:val="24"/>
        </w:rPr>
        <w:t>Konferencijos partneris</w:t>
      </w:r>
      <w:r w:rsidRPr="00501429">
        <w:rPr>
          <w:rFonts w:ascii="Times New Roman" w:hAnsi="Times New Roman" w:cs="Times New Roman"/>
          <w:sz w:val="24"/>
          <w:szCs w:val="24"/>
        </w:rPr>
        <w:t xml:space="preserve"> Radviliškio rajono savivaldybės švietimo ir sporto paslaugų centro Suaugusiųjų ir jaunimo neformaliojo ugdymo skyrius.</w:t>
      </w:r>
    </w:p>
    <w:p w14:paraId="46D64F1A" w14:textId="77777777" w:rsidR="00501429" w:rsidRPr="004962E6" w:rsidRDefault="00501429" w:rsidP="004962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2E6">
        <w:rPr>
          <w:rFonts w:ascii="Times New Roman" w:hAnsi="Times New Roman" w:cs="Times New Roman"/>
          <w:b/>
          <w:sz w:val="24"/>
          <w:szCs w:val="24"/>
        </w:rPr>
        <w:t>Mokytojams, paruošusiems mokinius konferencijai</w:t>
      </w:r>
      <w:r w:rsidRPr="00501429">
        <w:rPr>
          <w:rFonts w:ascii="Times New Roman" w:hAnsi="Times New Roman" w:cs="Times New Roman"/>
          <w:sz w:val="24"/>
          <w:szCs w:val="24"/>
        </w:rPr>
        <w:t xml:space="preserve">, bus išduodamos Radviliškio rajono savivaldybės švietimo ir sporto paslaugų centro Suaugusiųjų ir jaunimo neformaliojo ugdymo skyriaus kvalifikacijos tobulinimo pažymos, kurias rasite </w:t>
      </w:r>
      <w:hyperlink r:id="rId6" w:history="1">
        <w:r w:rsidRPr="00501429">
          <w:rPr>
            <w:rStyle w:val="Hipersaitas"/>
            <w:rFonts w:ascii="Times New Roman" w:hAnsi="Times New Roman" w:cs="Times New Roman"/>
            <w:sz w:val="24"/>
            <w:szCs w:val="24"/>
          </w:rPr>
          <w:t>www.ugdcentras.lt</w:t>
        </w:r>
      </w:hyperlink>
      <w:r w:rsidRPr="00501429">
        <w:rPr>
          <w:rFonts w:ascii="Times New Roman" w:hAnsi="Times New Roman" w:cs="Times New Roman"/>
          <w:sz w:val="24"/>
          <w:szCs w:val="24"/>
        </w:rPr>
        <w:t xml:space="preserve"> tinklalapyje.</w:t>
      </w:r>
    </w:p>
    <w:p w14:paraId="26A58398" w14:textId="77777777" w:rsidR="00501429" w:rsidRPr="00501429" w:rsidRDefault="00501429" w:rsidP="004962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2E6">
        <w:rPr>
          <w:rFonts w:ascii="Times New Roman" w:hAnsi="Times New Roman" w:cs="Times New Roman"/>
          <w:b/>
          <w:sz w:val="24"/>
          <w:szCs w:val="24"/>
        </w:rPr>
        <w:t>Dalyvaujantys mokytojai (be mokinių)</w:t>
      </w:r>
      <w:r w:rsidRPr="00501429">
        <w:rPr>
          <w:rFonts w:ascii="Times New Roman" w:hAnsi="Times New Roman" w:cs="Times New Roman"/>
          <w:sz w:val="24"/>
          <w:szCs w:val="24"/>
        </w:rPr>
        <w:t xml:space="preserve">, norintys gauti kvalifikacijos tobulinimo pažymas (pažymos kaina 1,50 Eur), registruojasi </w:t>
      </w:r>
      <w:hyperlink r:id="rId7" w:history="1">
        <w:r w:rsidRPr="0050142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www.semiplius.lt</w:t>
        </w:r>
      </w:hyperlink>
      <w:r w:rsidRPr="00501429">
        <w:rPr>
          <w:rFonts w:ascii="Times New Roman" w:hAnsi="Times New Roman" w:cs="Times New Roman"/>
          <w:sz w:val="24"/>
          <w:szCs w:val="24"/>
        </w:rPr>
        <w:t xml:space="preserve"> sistemoje.</w:t>
      </w:r>
    </w:p>
    <w:p w14:paraId="36B62E51" w14:textId="77777777" w:rsidR="00501429" w:rsidRPr="00501429" w:rsidRDefault="00501429" w:rsidP="004962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Išsamesnė informacija teikiam</w:t>
      </w:r>
      <w:r w:rsidR="0044367D">
        <w:rPr>
          <w:rFonts w:ascii="Times New Roman" w:hAnsi="Times New Roman" w:cs="Times New Roman"/>
          <w:sz w:val="24"/>
          <w:szCs w:val="24"/>
        </w:rPr>
        <w:t xml:space="preserve">a mob. tel. 8 615 39 694 ir el. </w:t>
      </w:r>
      <w:r w:rsidRPr="00501429">
        <w:rPr>
          <w:rFonts w:ascii="Times New Roman" w:hAnsi="Times New Roman" w:cs="Times New Roman"/>
          <w:sz w:val="24"/>
          <w:szCs w:val="24"/>
        </w:rPr>
        <w:t>p.</w:t>
      </w:r>
      <w:hyperlink r:id="rId8" w:history="1">
        <w:r w:rsidR="00564B38" w:rsidRPr="00E36BB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menokonferencija@gmail.com</w:t>
        </w:r>
      </w:hyperlink>
      <w:r w:rsidRPr="005014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61BB9F0" w14:textId="77777777" w:rsidR="00501429" w:rsidRPr="00501429" w:rsidRDefault="00501429" w:rsidP="004962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429">
        <w:rPr>
          <w:rFonts w:ascii="Times New Roman" w:hAnsi="Times New Roman" w:cs="Times New Roman"/>
          <w:sz w:val="24"/>
          <w:szCs w:val="24"/>
        </w:rPr>
        <w:t>Adresas: Šeduvos gimnazija, Pilies g.17, Šeduva, Radviliškio rajonas.</w:t>
      </w:r>
    </w:p>
    <w:p w14:paraId="70B8DDDD" w14:textId="77777777" w:rsidR="00501429" w:rsidRPr="00501429" w:rsidRDefault="00501429" w:rsidP="00501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45188" w14:textId="77777777" w:rsidR="00501429" w:rsidRDefault="00501429" w:rsidP="00501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8BE20" w14:textId="77777777" w:rsidR="00B943BF" w:rsidRDefault="00B943BF" w:rsidP="00501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2A4DE" w14:textId="77777777" w:rsidR="00F77D12" w:rsidRPr="00501429" w:rsidRDefault="00F77D12" w:rsidP="00501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BD14A" w14:textId="77777777" w:rsidR="00501429" w:rsidRPr="00501429" w:rsidRDefault="00501429">
      <w:pPr>
        <w:rPr>
          <w:rFonts w:ascii="Times New Roman" w:hAnsi="Times New Roman" w:cs="Times New Roman"/>
          <w:sz w:val="24"/>
          <w:szCs w:val="24"/>
        </w:rPr>
      </w:pPr>
    </w:p>
    <w:sectPr w:rsidR="00501429" w:rsidRPr="00501429" w:rsidSect="00CD7EAC">
      <w:pgSz w:w="11906" w:h="16838"/>
      <w:pgMar w:top="1135" w:right="567" w:bottom="1134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97F95"/>
    <w:multiLevelType w:val="hybridMultilevel"/>
    <w:tmpl w:val="A7D41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0290"/>
    <w:multiLevelType w:val="hybridMultilevel"/>
    <w:tmpl w:val="E0AE2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65FA0"/>
    <w:multiLevelType w:val="hybridMultilevel"/>
    <w:tmpl w:val="93B2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29"/>
    <w:rsid w:val="000153B7"/>
    <w:rsid w:val="00074700"/>
    <w:rsid w:val="00094ACE"/>
    <w:rsid w:val="000C4F07"/>
    <w:rsid w:val="001D1167"/>
    <w:rsid w:val="001E58B9"/>
    <w:rsid w:val="002F6CBE"/>
    <w:rsid w:val="00355876"/>
    <w:rsid w:val="0044367D"/>
    <w:rsid w:val="004962E6"/>
    <w:rsid w:val="004A5E97"/>
    <w:rsid w:val="004D1BA7"/>
    <w:rsid w:val="00501429"/>
    <w:rsid w:val="00503EFC"/>
    <w:rsid w:val="005418EB"/>
    <w:rsid w:val="00564B38"/>
    <w:rsid w:val="00621C81"/>
    <w:rsid w:val="0073334F"/>
    <w:rsid w:val="007A0EEE"/>
    <w:rsid w:val="007E67FD"/>
    <w:rsid w:val="00841A25"/>
    <w:rsid w:val="00856EB2"/>
    <w:rsid w:val="00904D44"/>
    <w:rsid w:val="00935272"/>
    <w:rsid w:val="00951902"/>
    <w:rsid w:val="00983AF2"/>
    <w:rsid w:val="009B1688"/>
    <w:rsid w:val="00A219A9"/>
    <w:rsid w:val="00A37565"/>
    <w:rsid w:val="00A40EC4"/>
    <w:rsid w:val="00A673F2"/>
    <w:rsid w:val="00B943BF"/>
    <w:rsid w:val="00BF5FD0"/>
    <w:rsid w:val="00C058A5"/>
    <w:rsid w:val="00C17578"/>
    <w:rsid w:val="00C42A8E"/>
    <w:rsid w:val="00CD7EAC"/>
    <w:rsid w:val="00D12434"/>
    <w:rsid w:val="00D66496"/>
    <w:rsid w:val="00DC0D2F"/>
    <w:rsid w:val="00DC2484"/>
    <w:rsid w:val="00DE0356"/>
    <w:rsid w:val="00EF5E41"/>
    <w:rsid w:val="00F77D12"/>
    <w:rsid w:val="00F85910"/>
    <w:rsid w:val="00F9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307"/>
  <w15:docId w15:val="{241B3347-7876-4764-974B-53C5BAC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501429"/>
    <w:rPr>
      <w:color w:val="0000FF"/>
      <w:u w:val="single"/>
    </w:rPr>
  </w:style>
  <w:style w:type="paragraph" w:styleId="Betarp">
    <w:name w:val="No Spacing"/>
    <w:uiPriority w:val="1"/>
    <w:qFormat/>
    <w:rsid w:val="00496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konferenci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dcentra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ŠSPC SJNUS</dc:creator>
  <cp:lastModifiedBy>Lenovo</cp:lastModifiedBy>
  <cp:revision>2</cp:revision>
  <dcterms:created xsi:type="dcterms:W3CDTF">2020-02-24T19:38:00Z</dcterms:created>
  <dcterms:modified xsi:type="dcterms:W3CDTF">2020-02-24T19:38:00Z</dcterms:modified>
</cp:coreProperties>
</file>